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5" w:rsidRDefault="00206ED5" w:rsidP="00BC4438"/>
    <w:p w:rsidR="00206ED5" w:rsidRDefault="00206ED5">
      <w:pPr>
        <w:jc w:val="center"/>
      </w:pPr>
    </w:p>
    <w:p w:rsidR="00206ED5" w:rsidRPr="00541EE5" w:rsidRDefault="00206ED5">
      <w:pPr>
        <w:jc w:val="center"/>
        <w:rPr>
          <w:b/>
        </w:rPr>
      </w:pPr>
      <w:r w:rsidRPr="00541EE5">
        <w:rPr>
          <w:b/>
        </w:rPr>
        <w:t>С О Г Л А Ш Е Н И Е</w:t>
      </w:r>
      <w:r w:rsidR="00205CAB">
        <w:rPr>
          <w:b/>
        </w:rPr>
        <w:t xml:space="preserve"> № </w:t>
      </w:r>
      <w:r w:rsidR="005C4D6A">
        <w:rPr>
          <w:b/>
        </w:rPr>
        <w:t>6</w:t>
      </w:r>
    </w:p>
    <w:p w:rsidR="00206ED5" w:rsidRPr="00541EE5" w:rsidRDefault="00206ED5">
      <w:pPr>
        <w:jc w:val="center"/>
        <w:rPr>
          <w:b/>
        </w:rPr>
      </w:pPr>
      <w:r w:rsidRPr="00541EE5">
        <w:rPr>
          <w:b/>
        </w:rPr>
        <w:t xml:space="preserve">о передаче администрации муниципального </w:t>
      </w:r>
      <w:r w:rsidR="0083090F" w:rsidRPr="00541EE5">
        <w:rPr>
          <w:b/>
        </w:rPr>
        <w:t>образования</w:t>
      </w:r>
      <w:r w:rsidRPr="00541EE5">
        <w:rPr>
          <w:b/>
        </w:rPr>
        <w:t xml:space="preserve"> Приозерский муниципальный район Ленинградской области администрацией муниципального образования</w:t>
      </w:r>
      <w:r w:rsidR="00553F25">
        <w:rPr>
          <w:b/>
        </w:rPr>
        <w:t xml:space="preserve"> </w:t>
      </w:r>
      <w:r w:rsidR="00260574">
        <w:rPr>
          <w:b/>
        </w:rPr>
        <w:t xml:space="preserve">Красноозерное </w:t>
      </w:r>
      <w:r w:rsidR="00541EE5" w:rsidRPr="00541EE5">
        <w:rPr>
          <w:b/>
        </w:rPr>
        <w:t xml:space="preserve">сельское </w:t>
      </w:r>
      <w:r w:rsidR="0056095E" w:rsidRPr="00541EE5">
        <w:rPr>
          <w:b/>
        </w:rPr>
        <w:t xml:space="preserve"> поселение </w:t>
      </w:r>
      <w:r w:rsidR="000A2535" w:rsidRPr="00541EE5">
        <w:rPr>
          <w:b/>
        </w:rPr>
        <w:t>части полномочий в жилищной</w:t>
      </w:r>
      <w:r w:rsidRPr="00541EE5">
        <w:rPr>
          <w:b/>
        </w:rPr>
        <w:t xml:space="preserve"> сфере на 20</w:t>
      </w:r>
      <w:r w:rsidR="000F7375">
        <w:rPr>
          <w:b/>
        </w:rPr>
        <w:t>20</w:t>
      </w:r>
      <w:r w:rsidRPr="00541EE5">
        <w:rPr>
          <w:b/>
        </w:rPr>
        <w:t>год</w:t>
      </w:r>
    </w:p>
    <w:p w:rsidR="00206ED5" w:rsidRDefault="00206ED5">
      <w:pPr>
        <w:jc w:val="center"/>
        <w:rPr>
          <w:b/>
          <w:i/>
        </w:rPr>
      </w:pPr>
    </w:p>
    <w:p w:rsidR="00206ED5" w:rsidRDefault="00206ED5">
      <w:pPr>
        <w:jc w:val="both"/>
      </w:pPr>
      <w:r>
        <w:t xml:space="preserve">г. Приозерск                                                                </w:t>
      </w:r>
      <w:r w:rsidR="00526765">
        <w:t xml:space="preserve">                      «</w:t>
      </w:r>
      <w:r w:rsidR="00BC4438">
        <w:t xml:space="preserve">   </w:t>
      </w:r>
      <w:r w:rsidR="005C4D6A">
        <w:t>09</w:t>
      </w:r>
      <w:r w:rsidR="00BC4438">
        <w:t xml:space="preserve"> </w:t>
      </w:r>
      <w:r w:rsidR="00526765">
        <w:t xml:space="preserve">» </w:t>
      </w:r>
      <w:bookmarkStart w:id="0" w:name="_GoBack"/>
      <w:bookmarkEnd w:id="0"/>
      <w:r w:rsidR="005C4D6A">
        <w:t xml:space="preserve">января </w:t>
      </w:r>
      <w:r w:rsidR="00BC4438">
        <w:t xml:space="preserve">2020 </w:t>
      </w:r>
      <w:r>
        <w:t>года</w:t>
      </w:r>
    </w:p>
    <w:p w:rsidR="00206ED5" w:rsidRDefault="00206ED5">
      <w:pPr>
        <w:jc w:val="both"/>
      </w:pPr>
    </w:p>
    <w:p w:rsidR="00585C2A" w:rsidRDefault="008E0B5B" w:rsidP="0048562D">
      <w:pPr>
        <w:ind w:firstLine="567"/>
        <w:jc w:val="both"/>
      </w:pPr>
      <w:proofErr w:type="gramStart"/>
      <w:r>
        <w:t xml:space="preserve">Администрация </w:t>
      </w:r>
      <w:r w:rsidR="00585C2A">
        <w:t>муниципального образования</w:t>
      </w:r>
      <w:r w:rsidR="00553F25">
        <w:t xml:space="preserve"> </w:t>
      </w:r>
      <w:r w:rsidR="00260574">
        <w:rPr>
          <w:b/>
        </w:rPr>
        <w:t>Красноозерное</w:t>
      </w:r>
      <w:r w:rsidR="00541EE5" w:rsidRPr="002A3ED4">
        <w:rPr>
          <w:b/>
        </w:rPr>
        <w:t xml:space="preserve"> сельское</w:t>
      </w:r>
      <w:r w:rsidR="0056095E" w:rsidRPr="002A3ED4">
        <w:rPr>
          <w:b/>
        </w:rPr>
        <w:t xml:space="preserve"> поселение</w:t>
      </w:r>
      <w:r w:rsidR="00553F25">
        <w:rPr>
          <w:b/>
        </w:rPr>
        <w:t xml:space="preserve"> </w:t>
      </w:r>
      <w:r w:rsidR="00585C2A">
        <w:t xml:space="preserve">муниципального образования Приозерский муниципальный район Ленинградской области, именуемая в дальнейшем «Администрация поселения», </w:t>
      </w:r>
      <w:r w:rsidR="00585C2A" w:rsidRPr="002A3ED4">
        <w:rPr>
          <w:b/>
        </w:rPr>
        <w:t>в лице главы администрации</w:t>
      </w:r>
      <w:r w:rsidR="00553F25">
        <w:rPr>
          <w:b/>
        </w:rPr>
        <w:t xml:space="preserve"> </w:t>
      </w:r>
      <w:r w:rsidR="00E00035">
        <w:rPr>
          <w:b/>
        </w:rPr>
        <w:t>Радецкого Андрея Николаевича</w:t>
      </w:r>
      <w:r w:rsidR="00B55726" w:rsidRPr="002A3ED4">
        <w:rPr>
          <w:b/>
        </w:rPr>
        <w:t>,</w:t>
      </w:r>
      <w:r w:rsidR="00EF3599">
        <w:t xml:space="preserve"> действующего</w:t>
      </w:r>
      <w:r w:rsidR="00585C2A">
        <w:t xml:space="preserve"> на основании Устава муниципального образования с одной стороны и Администрация муниципального образования </w:t>
      </w:r>
      <w:r w:rsidR="00585C2A" w:rsidRPr="002A3ED4">
        <w:rPr>
          <w:b/>
        </w:rPr>
        <w:t>Приозерский муниципальный район Ленинградской области</w:t>
      </w:r>
      <w:r w:rsidR="00585C2A">
        <w:t>, именуемая в дальнейшем «Администрация района», в лиц</w:t>
      </w:r>
      <w:r w:rsidR="004874DC">
        <w:t xml:space="preserve">е главы администрации  </w:t>
      </w:r>
      <w:proofErr w:type="spellStart"/>
      <w:r w:rsidR="004874DC" w:rsidRPr="004874DC">
        <w:rPr>
          <w:b/>
        </w:rPr>
        <w:t>Соклакова</w:t>
      </w:r>
      <w:proofErr w:type="spellEnd"/>
      <w:r w:rsidR="004874DC" w:rsidRPr="004874DC">
        <w:rPr>
          <w:b/>
        </w:rPr>
        <w:t xml:space="preserve"> Александра Николаевича,</w:t>
      </w:r>
      <w:r w:rsidR="004874DC">
        <w:t xml:space="preserve"> действующего</w:t>
      </w:r>
      <w:r w:rsidR="00585C2A">
        <w:t xml:space="preserve"> на основании Устава муниципального</w:t>
      </w:r>
      <w:proofErr w:type="gramEnd"/>
      <w:r w:rsidR="00BC4438">
        <w:t xml:space="preserve"> </w:t>
      </w:r>
      <w:proofErr w:type="gramStart"/>
      <w:r w:rsidR="00585C2A">
        <w:t xml:space="preserve">образования с другой стороны, вместе именуемые «Стороны», руководствуясь статьей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585C2A">
          <w:t>2003 г</w:t>
        </w:r>
      </w:smartTag>
      <w:r w:rsidR="00585C2A">
        <w:t>. № 131-ФЗ «Об общих принципах организации местного самоуправления в Российской Федерации», решением Совета депутатов муниципального о</w:t>
      </w:r>
      <w:r w:rsidR="00541EE5">
        <w:t xml:space="preserve">бразования </w:t>
      </w:r>
      <w:r w:rsidR="00260574">
        <w:rPr>
          <w:b/>
        </w:rPr>
        <w:t xml:space="preserve">Красноозерное </w:t>
      </w:r>
      <w:r w:rsidR="00541EE5" w:rsidRPr="002A3ED4">
        <w:rPr>
          <w:b/>
        </w:rPr>
        <w:t>сельское</w:t>
      </w:r>
      <w:r w:rsidR="0056095E" w:rsidRPr="002A3ED4">
        <w:rPr>
          <w:b/>
        </w:rPr>
        <w:t xml:space="preserve"> поселение</w:t>
      </w:r>
      <w:r w:rsidR="00553F25">
        <w:rPr>
          <w:b/>
        </w:rPr>
        <w:t xml:space="preserve"> </w:t>
      </w:r>
      <w:r w:rsidR="00553F25">
        <w:t xml:space="preserve">от   декабря 2019 </w:t>
      </w:r>
      <w:r w:rsidR="00585C2A">
        <w:t xml:space="preserve">года </w:t>
      </w:r>
      <w:r w:rsidR="00553F25">
        <w:t xml:space="preserve">№ </w:t>
      </w:r>
      <w:r w:rsidR="00BC4438">
        <w:t xml:space="preserve"> </w:t>
      </w:r>
      <w:r w:rsidR="00553F25">
        <w:t xml:space="preserve">   </w:t>
      </w:r>
      <w:r w:rsidR="00585C2A">
        <w:t>«О передаче администрации муниципального образования Приозерский му</w:t>
      </w:r>
      <w:r w:rsidR="003C33C5">
        <w:t xml:space="preserve">ниципальный район Ленинградской </w:t>
      </w:r>
      <w:r w:rsidR="00585C2A">
        <w:t>области администрацией муниципального об</w:t>
      </w:r>
      <w:r w:rsidR="00064615">
        <w:t xml:space="preserve">разования </w:t>
      </w:r>
      <w:r w:rsidR="00260574">
        <w:t xml:space="preserve">Красноозерное </w:t>
      </w:r>
      <w:r w:rsidR="00064615">
        <w:t xml:space="preserve"> сельское</w:t>
      </w:r>
      <w:r w:rsidR="00BC4438">
        <w:t xml:space="preserve"> </w:t>
      </w:r>
      <w:r w:rsidR="00585C2A">
        <w:t>поселение части полномо</w:t>
      </w:r>
      <w:r w:rsidR="000A2535">
        <w:t>чий в жилищной</w:t>
      </w:r>
      <w:r w:rsidR="002A3ED4">
        <w:t xml:space="preserve"> сфере</w:t>
      </w:r>
      <w:proofErr w:type="gramEnd"/>
      <w:r w:rsidR="002A3ED4">
        <w:t xml:space="preserve"> на </w:t>
      </w:r>
      <w:r w:rsidR="00E00035">
        <w:t>2020</w:t>
      </w:r>
      <w:r w:rsidR="00585C2A">
        <w:t xml:space="preserve"> год», заключили настоящее Соглашение о нижеследующем: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center"/>
      </w:pPr>
      <w:r>
        <w:t>1. ПРЕДМЕТ СОГЛАШЕНИЯ</w:t>
      </w:r>
    </w:p>
    <w:p w:rsidR="00585C2A" w:rsidRDefault="00BC4438" w:rsidP="00BC4438">
      <w:pPr>
        <w:jc w:val="both"/>
      </w:pPr>
      <w:r>
        <w:t xml:space="preserve">           </w:t>
      </w:r>
      <w:r w:rsidR="0048562D">
        <w:t xml:space="preserve">1.1. </w:t>
      </w:r>
      <w:r w:rsidR="00585C2A">
        <w:t>Настоящее Соглашение закрепляет передачу «</w:t>
      </w:r>
      <w:r w:rsidR="004B1E37">
        <w:t>Администрации</w:t>
      </w:r>
      <w:r w:rsidR="00585C2A">
        <w:t xml:space="preserve"> района» осуществления части полномочий «Админис</w:t>
      </w:r>
      <w:r w:rsidR="003C33C5">
        <w:t>трации поселения» в жилищной</w:t>
      </w:r>
      <w:r w:rsidR="00585C2A">
        <w:t xml:space="preserve"> сфере:</w:t>
      </w:r>
    </w:p>
    <w:p w:rsidR="00585C2A" w:rsidRPr="002A3ED4" w:rsidRDefault="00585C2A" w:rsidP="00585C2A">
      <w:pPr>
        <w:jc w:val="both"/>
        <w:rPr>
          <w:b/>
        </w:rPr>
      </w:pPr>
      <w:r w:rsidRPr="002A3ED4">
        <w:rPr>
          <w:b/>
        </w:rPr>
        <w:t xml:space="preserve">-установление </w:t>
      </w:r>
      <w:r w:rsidR="000A2535" w:rsidRPr="002A3ED4">
        <w:rPr>
          <w:b/>
        </w:rPr>
        <w:t>размера платы за жилое помещение для граждан</w:t>
      </w:r>
      <w:r w:rsidR="002A3ED4" w:rsidRPr="002A3ED4">
        <w:rPr>
          <w:b/>
        </w:rPr>
        <w:t xml:space="preserve"> на 2</w:t>
      </w:r>
      <w:r w:rsidR="00E00035">
        <w:rPr>
          <w:b/>
        </w:rPr>
        <w:t>020</w:t>
      </w:r>
      <w:r w:rsidRPr="002A3ED4">
        <w:rPr>
          <w:b/>
        </w:rPr>
        <w:t>год.</w:t>
      </w:r>
    </w:p>
    <w:p w:rsidR="00585C2A" w:rsidRDefault="00BC4438" w:rsidP="00585C2A">
      <w:pPr>
        <w:jc w:val="both"/>
        <w:rPr>
          <w:b/>
        </w:rPr>
      </w:pPr>
      <w:r>
        <w:t>-</w:t>
      </w:r>
      <w:r w:rsidRPr="00BC4438">
        <w:rPr>
          <w:b/>
        </w:rPr>
        <w:t xml:space="preserve"> </w:t>
      </w:r>
      <w:r w:rsidRPr="002A3ED4">
        <w:rPr>
          <w:b/>
        </w:rPr>
        <w:t>установление размера платы</w:t>
      </w:r>
      <w:r>
        <w:rPr>
          <w:b/>
        </w:rPr>
        <w:t xml:space="preserve"> за наём жилого помещения на 2020 год.</w:t>
      </w:r>
    </w:p>
    <w:p w:rsidR="00BC4438" w:rsidRDefault="00BC4438" w:rsidP="00585C2A">
      <w:pPr>
        <w:jc w:val="both"/>
      </w:pPr>
    </w:p>
    <w:p w:rsidR="00585C2A" w:rsidRDefault="00585C2A" w:rsidP="00585C2A">
      <w:pPr>
        <w:ind w:firstLine="540"/>
        <w:jc w:val="center"/>
      </w:pPr>
      <w:r>
        <w:t>2. ПОРЯДОК ОПРЕДЕЛЕНИЯ ЕЖЕГОДНОГО ОБЪЁМА МЕЖБЮЖЕТНЫХ ТРАНСФЕРТОВ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both"/>
      </w:pPr>
      <w: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м</w:t>
      </w:r>
      <w:r w:rsidR="00526765">
        <w:t xml:space="preserve">униципального </w:t>
      </w:r>
      <w:r>
        <w:t>о</w:t>
      </w:r>
      <w:r w:rsidR="00B55726">
        <w:t>б</w:t>
      </w:r>
      <w:r w:rsidR="00541EE5">
        <w:t xml:space="preserve">разования </w:t>
      </w:r>
      <w:r w:rsidR="00260574">
        <w:t xml:space="preserve">Красноозерное </w:t>
      </w:r>
      <w:r w:rsidR="00541EE5">
        <w:t xml:space="preserve"> сельское </w:t>
      </w:r>
      <w:r>
        <w:t>посел</w:t>
      </w:r>
      <w:r w:rsidR="008E0B5B">
        <w:t>ение муниципального образования</w:t>
      </w:r>
      <w:r>
        <w:t xml:space="preserve"> Приозерский муниципальный район Ленинградской области в бюд</w:t>
      </w:r>
      <w:r w:rsidR="008E0B5B">
        <w:t xml:space="preserve">жет муниципального образования </w:t>
      </w:r>
      <w:r>
        <w:t>Приозерский муниципальный район Ленинградской области.</w:t>
      </w:r>
    </w:p>
    <w:p w:rsidR="00585C2A" w:rsidRDefault="00585C2A" w:rsidP="00585C2A">
      <w:pPr>
        <w:ind w:firstLine="540"/>
        <w:jc w:val="both"/>
      </w:pPr>
      <w:r>
        <w:t xml:space="preserve">2.2. Объем межбюджетных трансфертов, необходимых </w:t>
      </w:r>
      <w:r w:rsidR="008E0B5B">
        <w:t xml:space="preserve">для осуществления передаваемых </w:t>
      </w:r>
      <w:r>
        <w:t xml:space="preserve">по настоящему соглашению полномочий, составляет </w:t>
      </w:r>
      <w:r w:rsidR="004B1E37">
        <w:t>3000</w:t>
      </w:r>
      <w:r w:rsidR="00486CBD">
        <w:t>(три тысячи)</w:t>
      </w:r>
      <w:r>
        <w:t>рублей в год.</w:t>
      </w:r>
    </w:p>
    <w:p w:rsidR="00585C2A" w:rsidRDefault="00585C2A" w:rsidP="00585C2A">
      <w:pPr>
        <w:ind w:firstLine="540"/>
        <w:jc w:val="both"/>
      </w:pPr>
      <w:r>
        <w:t>2.3. Формирование, перечисление и учет межбюджетных трансфертов, предоставляемых из бюджета муниципального о</w:t>
      </w:r>
      <w:r w:rsidR="00B55726">
        <w:t>браз</w:t>
      </w:r>
      <w:r w:rsidR="00541EE5">
        <w:t xml:space="preserve">ования </w:t>
      </w:r>
      <w:r w:rsidR="00260574">
        <w:t xml:space="preserve">Красноозерное </w:t>
      </w:r>
      <w:r w:rsidR="00541EE5">
        <w:t xml:space="preserve"> сельское</w:t>
      </w:r>
      <w:r>
        <w:t>поселе</w:t>
      </w:r>
      <w:r w:rsidR="008E0B5B">
        <w:t xml:space="preserve">ние муниципального образования </w:t>
      </w:r>
      <w:r>
        <w:t>Приозерский муниципальный район Ленинградской области в бю</w:t>
      </w:r>
      <w:r w:rsidR="00526765">
        <w:t>джет муниципального образования</w:t>
      </w:r>
      <w:r>
        <w:t xml:space="preserve"> Приозерский муниципальный район Ленинградской области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center"/>
      </w:pPr>
      <w:r>
        <w:t>3. ПРАВА И ОБЯЗАННОСТИ СТОРОН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both"/>
      </w:pPr>
      <w:r>
        <w:t>3.1. «Администрация поселения»:</w:t>
      </w:r>
    </w:p>
    <w:p w:rsidR="00585C2A" w:rsidRDefault="0048562D" w:rsidP="00585C2A">
      <w:pPr>
        <w:ind w:firstLine="540"/>
        <w:jc w:val="both"/>
      </w:pPr>
      <w:r>
        <w:t xml:space="preserve">3.1.1. </w:t>
      </w:r>
      <w:r w:rsidR="00585C2A">
        <w:t xml:space="preserve">Перечисляет «Администрации района» финансовые средства в виде межбюджетных трансфертов, предназначенных для исполнения переданных по настоящему </w:t>
      </w:r>
      <w:r w:rsidR="00585C2A">
        <w:lastRenderedPageBreak/>
        <w:t>Соглашению полномочий, в размере и порядке, установленных разделом 2 настоящего Соглашения.</w:t>
      </w:r>
    </w:p>
    <w:p w:rsidR="00585C2A" w:rsidRDefault="00585C2A" w:rsidP="00585C2A">
      <w:pPr>
        <w:ind w:firstLine="54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«Администрацией района»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«Администрацией района» письменные предписания для устранения выявленных нарушений в определенный срок с момента уведомления.</w:t>
      </w:r>
    </w:p>
    <w:p w:rsidR="00585C2A" w:rsidRDefault="00585C2A" w:rsidP="00585C2A">
      <w:pPr>
        <w:ind w:firstLine="540"/>
        <w:jc w:val="both"/>
      </w:pPr>
      <w:r>
        <w:t>3.2. «Администрация района»:</w:t>
      </w:r>
    </w:p>
    <w:p w:rsidR="00585C2A" w:rsidRDefault="00585C2A" w:rsidP="00585C2A">
      <w:pPr>
        <w:ind w:firstLine="540"/>
        <w:jc w:val="both"/>
      </w:pPr>
      <w:r>
        <w:t>3.2.1. Осуществляет переданные ей «Администрацией поселения» полномочия в соответствии с пунктом 1.1 настоящего Соглашения и действующим законодательством в пределах, выделенных на эти цели, финансовых средств.</w:t>
      </w:r>
    </w:p>
    <w:p w:rsidR="00585C2A" w:rsidRDefault="00585C2A" w:rsidP="00585C2A">
      <w:pPr>
        <w:ind w:firstLine="540"/>
        <w:jc w:val="both"/>
      </w:pPr>
      <w:r>
        <w:t>3.2.2. Рассматривает представленные «Администрацией поселения» требования об устранении выявленных нарушений со стороны «Администрации района» по реализации переданных «Администрацией поселения»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585C2A" w:rsidRDefault="00585C2A" w:rsidP="00585C2A">
      <w:pPr>
        <w:ind w:firstLine="540"/>
        <w:jc w:val="both"/>
      </w:pPr>
    </w:p>
    <w:p w:rsidR="00585C2A" w:rsidRDefault="00585C2A" w:rsidP="00585C2A">
      <w:pPr>
        <w:ind w:firstLine="540"/>
        <w:jc w:val="center"/>
      </w:pPr>
      <w:r>
        <w:t>4. ОТВЕТСТВЕННОСТЬ СТОРОН</w:t>
      </w:r>
    </w:p>
    <w:p w:rsidR="00585C2A" w:rsidRDefault="00585C2A" w:rsidP="00585C2A">
      <w:pPr>
        <w:ind w:firstLine="540"/>
        <w:jc w:val="both"/>
      </w:pPr>
    </w:p>
    <w:p w:rsidR="00585C2A" w:rsidRDefault="00585C2A" w:rsidP="00585C2A">
      <w:pPr>
        <w:ind w:firstLine="540"/>
        <w:jc w:val="both"/>
      </w:pPr>
      <w:r>
        <w:t xml:space="preserve">4.1. Установление факта ненадлежащего осуществления «Администрацией района» переданных ей полномочий является основанием для одностороннего расторжения данного соглашения. </w:t>
      </w:r>
      <w:proofErr w:type="gramStart"/>
      <w: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585C2A" w:rsidRDefault="00585C2A" w:rsidP="00585C2A">
      <w:pPr>
        <w:ind w:firstLine="540"/>
        <w:jc w:val="both"/>
      </w:pPr>
      <w:r>
        <w:t>4.2. «Администрация района»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85C2A" w:rsidRDefault="00585C2A" w:rsidP="00585C2A">
      <w:pPr>
        <w:ind w:firstLine="540"/>
        <w:jc w:val="both"/>
      </w:pPr>
      <w:r>
        <w:t>4.3. В случае неисполнения «Администрацией поселения» вытекающих из настоящего Соглашения обязательств по финансированию осуществления «Администрацией района» переданных ей полномочий, «Администрация района» вправе требовать расторжения данного Соглашения, уплаты неустойки в размере 0,01 % от суммы межбюджетных трансфертов за отчетный год, а также возмещения понесенных убытков в части, не покрытой неустойкой.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center"/>
      </w:pPr>
      <w:r>
        <w:t>5. СРОК ДЕЙСТВИЯ, ОСНОВАНИЯ И ПОРЯДОК ПРЕКРАЩЕНИЯ</w:t>
      </w:r>
    </w:p>
    <w:p w:rsidR="00585C2A" w:rsidRDefault="00585C2A" w:rsidP="00585C2A">
      <w:pPr>
        <w:ind w:firstLine="540"/>
        <w:jc w:val="center"/>
      </w:pPr>
      <w:r>
        <w:t>ДЕЙСТВИЯ СОГЛАШЕНИЯ</w:t>
      </w:r>
    </w:p>
    <w:p w:rsidR="00585C2A" w:rsidRDefault="00585C2A" w:rsidP="00585C2A">
      <w:pPr>
        <w:ind w:firstLine="540"/>
        <w:jc w:val="center"/>
      </w:pPr>
    </w:p>
    <w:p w:rsidR="00585C2A" w:rsidRDefault="00585C2A" w:rsidP="00585C2A">
      <w:pPr>
        <w:ind w:firstLine="540"/>
        <w:jc w:val="both"/>
      </w:pPr>
      <w:r>
        <w:t>5.1. Настоящее Соглашение вс</w:t>
      </w:r>
      <w:r w:rsidR="002A3ED4">
        <w:t>тупает в силу с "01" января 20</w:t>
      </w:r>
      <w:r w:rsidR="00E00035">
        <w:t>20</w:t>
      </w:r>
      <w:r>
        <w:t>года.</w:t>
      </w:r>
    </w:p>
    <w:p w:rsidR="00585C2A" w:rsidRDefault="00585C2A" w:rsidP="00585C2A">
      <w:pPr>
        <w:ind w:firstLine="540"/>
        <w:jc w:val="both"/>
      </w:pPr>
      <w:r>
        <w:t>5.2. Срок действия настоящего Соглашения ус</w:t>
      </w:r>
      <w:r w:rsidR="002A3ED4">
        <w:t>танавливается до 31 декабря 20</w:t>
      </w:r>
      <w:r w:rsidR="00E00035">
        <w:t>20</w:t>
      </w:r>
      <w:r>
        <w:t xml:space="preserve"> года.</w:t>
      </w:r>
    </w:p>
    <w:p w:rsidR="00585C2A" w:rsidRDefault="00585C2A" w:rsidP="00585C2A">
      <w:pPr>
        <w:ind w:firstLine="540"/>
        <w:jc w:val="both"/>
      </w:pPr>
      <w:r>
        <w:t>5.3. Действие настоящего Соглашения может быть прекращено досрочно:</w:t>
      </w:r>
    </w:p>
    <w:p w:rsidR="00585C2A" w:rsidRDefault="00585C2A" w:rsidP="00585C2A">
      <w:pPr>
        <w:ind w:firstLine="540"/>
        <w:jc w:val="both"/>
      </w:pPr>
      <w:r>
        <w:t>5.3.1. По соглашению Сторон.</w:t>
      </w:r>
    </w:p>
    <w:p w:rsidR="00585C2A" w:rsidRDefault="00585C2A" w:rsidP="00585C2A">
      <w:pPr>
        <w:ind w:firstLine="540"/>
        <w:jc w:val="both"/>
      </w:pPr>
      <w:r>
        <w:t>5.3.2. В одностороннем порядке в случае:</w:t>
      </w:r>
    </w:p>
    <w:p w:rsidR="00585C2A" w:rsidRDefault="00585C2A" w:rsidP="00585C2A">
      <w:pPr>
        <w:ind w:firstLine="540"/>
        <w:jc w:val="both"/>
      </w:pPr>
      <w: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585C2A" w:rsidRDefault="00585C2A" w:rsidP="00585C2A">
      <w:pPr>
        <w:ind w:firstLine="54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самостоятельно.</w:t>
      </w:r>
    </w:p>
    <w:p w:rsidR="00585C2A" w:rsidRDefault="00585C2A" w:rsidP="00585C2A">
      <w:pPr>
        <w:ind w:firstLine="540"/>
        <w:jc w:val="both"/>
      </w:pPr>
      <w:r>
        <w:t>5.4. Уведомление о расторжении настоящего Соглашения в одностороннем порядке направляется второй стороне в срок не менее чем за 7 (семь) дней, при этом второй стороне возмещаются все убытки, связанные с досрочным расторжением соглашения.</w:t>
      </w:r>
    </w:p>
    <w:p w:rsidR="00585C2A" w:rsidRDefault="00585C2A" w:rsidP="00585C2A">
      <w:pPr>
        <w:ind w:firstLine="540"/>
        <w:jc w:val="center"/>
      </w:pPr>
      <w:r>
        <w:t>6. ЗАКЛЮЧИТЕЛЬНЫЕ ПОЛОЖЕНИЯ</w:t>
      </w:r>
    </w:p>
    <w:p w:rsidR="00585C2A" w:rsidRDefault="00585C2A" w:rsidP="00585C2A">
      <w:pPr>
        <w:ind w:firstLine="540"/>
        <w:jc w:val="both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85C2A" w:rsidRDefault="00585C2A" w:rsidP="00585C2A">
      <w:pPr>
        <w:ind w:firstLine="540"/>
        <w:jc w:val="both"/>
      </w:pPr>
      <w:r>
        <w:lastRenderedPageBreak/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85C2A" w:rsidRDefault="00585C2A" w:rsidP="00585C2A">
      <w:pPr>
        <w:ind w:firstLine="54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585C2A" w:rsidRDefault="00585C2A" w:rsidP="00585C2A">
      <w:pPr>
        <w:ind w:firstLine="540"/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06ED5" w:rsidRDefault="00206ED5">
      <w:pPr>
        <w:ind w:left="360"/>
        <w:jc w:val="both"/>
      </w:pPr>
    </w:p>
    <w:p w:rsidR="00206ED5" w:rsidRDefault="00206ED5">
      <w:pPr>
        <w:ind w:left="360"/>
        <w:jc w:val="both"/>
      </w:pPr>
      <w:r>
        <w:t>6. РЕКВИЗИТЫ СТОРОН:</w:t>
      </w:r>
    </w:p>
    <w:p w:rsidR="00206ED5" w:rsidRDefault="00206ED5">
      <w:pPr>
        <w:ind w:left="360"/>
        <w:jc w:val="both"/>
        <w:rPr>
          <w:b/>
          <w:i/>
        </w:rPr>
      </w:pP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206ED5" w:rsidTr="003E141C">
        <w:tc>
          <w:tcPr>
            <w:tcW w:w="4928" w:type="dxa"/>
          </w:tcPr>
          <w:p w:rsidR="00206ED5" w:rsidRDefault="00206ED5">
            <w:pPr>
              <w:snapToGrid w:val="0"/>
              <w:ind w:left="360"/>
              <w:jc w:val="both"/>
            </w:pPr>
            <w:r>
              <w:t xml:space="preserve">«Администрация Района» </w:t>
            </w:r>
          </w:p>
          <w:p w:rsidR="003E141C" w:rsidRDefault="00206ED5">
            <w:pPr>
              <w:jc w:val="both"/>
            </w:pPr>
            <w:r>
              <w:t>Администрация муницип</w:t>
            </w:r>
            <w:r w:rsidR="0048562D">
              <w:t xml:space="preserve">ального образования Приозерский </w:t>
            </w:r>
            <w:r>
              <w:t>муниципальный район Ленинградской области</w:t>
            </w:r>
          </w:p>
          <w:p w:rsidR="003E141C" w:rsidRDefault="003E141C">
            <w:pPr>
              <w:jc w:val="both"/>
            </w:pPr>
          </w:p>
          <w:p w:rsidR="003E141C" w:rsidRDefault="003E141C">
            <w:pPr>
              <w:jc w:val="both"/>
            </w:pPr>
          </w:p>
          <w:p w:rsidR="00206ED5" w:rsidRDefault="00206ED5">
            <w:pPr>
              <w:jc w:val="both"/>
            </w:pPr>
            <w:r>
              <w:t>Юридический адрес:</w:t>
            </w:r>
          </w:p>
          <w:p w:rsidR="00206ED5" w:rsidRDefault="00206ED5">
            <w:pPr>
              <w:jc w:val="both"/>
            </w:pPr>
            <w:r>
              <w:t>Ленинградская область, город Приозерск, улица Ленина, дом 10</w:t>
            </w:r>
          </w:p>
          <w:p w:rsidR="00206ED5" w:rsidRDefault="00206ED5">
            <w:pPr>
              <w:jc w:val="both"/>
            </w:pPr>
            <w:r>
              <w:t>ИНН 4712013913, КПП 471201001</w:t>
            </w:r>
          </w:p>
          <w:p w:rsidR="00206ED5" w:rsidRDefault="00206ED5">
            <w:pPr>
              <w:jc w:val="both"/>
            </w:pPr>
            <w:proofErr w:type="gramStart"/>
            <w:r>
              <w:t>р</w:t>
            </w:r>
            <w:proofErr w:type="gramEnd"/>
            <w:r>
              <w:t>/счет 402481020000002115</w:t>
            </w:r>
          </w:p>
          <w:p w:rsidR="00206ED5" w:rsidRDefault="00206ED5">
            <w:pPr>
              <w:jc w:val="both"/>
            </w:pPr>
            <w:proofErr w:type="gramStart"/>
            <w:r>
              <w:t>л</w:t>
            </w:r>
            <w:proofErr w:type="gramEnd"/>
            <w:r>
              <w:t>/счет 020010261031</w:t>
            </w:r>
          </w:p>
          <w:p w:rsidR="00206ED5" w:rsidRDefault="00206ED5">
            <w:pPr>
              <w:jc w:val="both"/>
            </w:pPr>
            <w:r>
              <w:t>ГРКЦ Банка  России по Ленинградской области БИК 044106001</w:t>
            </w:r>
          </w:p>
          <w:p w:rsidR="003E141C" w:rsidRDefault="003E141C">
            <w:pPr>
              <w:jc w:val="both"/>
            </w:pPr>
          </w:p>
          <w:p w:rsidR="003E141C" w:rsidRDefault="003E141C">
            <w:pPr>
              <w:jc w:val="both"/>
            </w:pPr>
          </w:p>
          <w:p w:rsidR="00206ED5" w:rsidRDefault="00206ED5">
            <w:pPr>
              <w:jc w:val="both"/>
            </w:pPr>
            <w:r>
              <w:t>Глава администрации муниципального образования П</w:t>
            </w:r>
            <w:r w:rsidR="00A03BE1">
              <w:t>риозерский муниципальный район Л</w:t>
            </w:r>
            <w:r>
              <w:t>енинградской области</w:t>
            </w:r>
          </w:p>
          <w:p w:rsidR="008E1307" w:rsidRDefault="008E1307">
            <w:pPr>
              <w:jc w:val="both"/>
            </w:pPr>
          </w:p>
          <w:p w:rsidR="003E141C" w:rsidRDefault="003E141C">
            <w:pPr>
              <w:jc w:val="both"/>
            </w:pPr>
          </w:p>
          <w:p w:rsidR="00206ED5" w:rsidRDefault="00206ED5">
            <w:pPr>
              <w:jc w:val="both"/>
            </w:pPr>
            <w:proofErr w:type="spellStart"/>
            <w:r>
              <w:t>___________</w:t>
            </w:r>
            <w:r w:rsidR="003E141C">
              <w:t>_____</w:t>
            </w:r>
            <w:r w:rsidR="004874DC">
              <w:t>А.Н.Соклаков</w:t>
            </w:r>
            <w:proofErr w:type="spellEnd"/>
          </w:p>
          <w:p w:rsidR="00206ED5" w:rsidRDefault="00206ED5">
            <w:pPr>
              <w:jc w:val="both"/>
            </w:pPr>
          </w:p>
        </w:tc>
        <w:tc>
          <w:tcPr>
            <w:tcW w:w="4961" w:type="dxa"/>
          </w:tcPr>
          <w:p w:rsidR="00260574" w:rsidRDefault="00206ED5">
            <w:pPr>
              <w:snapToGrid w:val="0"/>
              <w:jc w:val="both"/>
            </w:pPr>
            <w:r>
              <w:t>«Администрация Поселения»</w:t>
            </w: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  <w:r w:rsidRPr="00260574">
              <w:rPr>
                <w:color w:val="000000"/>
                <w:szCs w:val="27"/>
              </w:rP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  <w:p w:rsidR="00553F25" w:rsidRDefault="00260574">
            <w:pPr>
              <w:jc w:val="both"/>
              <w:rPr>
                <w:color w:val="000000"/>
                <w:szCs w:val="27"/>
              </w:rPr>
            </w:pPr>
            <w:r w:rsidRPr="00260574">
              <w:rPr>
                <w:color w:val="000000"/>
                <w:szCs w:val="27"/>
              </w:rPr>
              <w:t xml:space="preserve">Юридический адрес: 188574, Ленинградская область, Приозерский р-н, д. Красноозерное, ул. Школьная д. 9а </w:t>
            </w:r>
            <w:r w:rsidR="00553F25">
              <w:rPr>
                <w:color w:val="000000"/>
                <w:szCs w:val="27"/>
              </w:rPr>
              <w:t xml:space="preserve"> </w:t>
            </w:r>
          </w:p>
          <w:p w:rsidR="00260574" w:rsidRPr="00260574" w:rsidRDefault="00553F25">
            <w:p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</w:t>
            </w:r>
            <w:r w:rsidR="00260574" w:rsidRPr="00260574">
              <w:rPr>
                <w:color w:val="000000"/>
                <w:szCs w:val="27"/>
              </w:rPr>
              <w:t xml:space="preserve">ИНН 4712039421 КПП 471201001 </w:t>
            </w: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  <w:r w:rsidRPr="00260574">
              <w:rPr>
                <w:color w:val="000000"/>
                <w:szCs w:val="27"/>
              </w:rPr>
              <w:t>Глава администрации муниципального образования Красноозерное сельское поселение</w:t>
            </w: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8E1307" w:rsidRPr="00260574" w:rsidRDefault="00260574">
            <w:pPr>
              <w:jc w:val="both"/>
              <w:rPr>
                <w:sz w:val="22"/>
              </w:rPr>
            </w:pPr>
            <w:r w:rsidRPr="00260574">
              <w:rPr>
                <w:color w:val="000000"/>
                <w:szCs w:val="27"/>
              </w:rPr>
              <w:t xml:space="preserve"> _______________________</w:t>
            </w:r>
            <w:r w:rsidR="00E00035">
              <w:rPr>
                <w:color w:val="000000"/>
                <w:szCs w:val="27"/>
              </w:rPr>
              <w:t>А. Н. Радецкий</w:t>
            </w:r>
          </w:p>
          <w:p w:rsidR="008E1307" w:rsidRDefault="008E1307">
            <w:pPr>
              <w:jc w:val="both"/>
            </w:pPr>
          </w:p>
          <w:p w:rsidR="00206ED5" w:rsidRDefault="00206ED5">
            <w:pPr>
              <w:jc w:val="both"/>
            </w:pPr>
          </w:p>
          <w:p w:rsidR="008E1307" w:rsidRDefault="008E1307">
            <w:pPr>
              <w:jc w:val="both"/>
            </w:pPr>
          </w:p>
          <w:p w:rsidR="00206ED5" w:rsidRDefault="00206ED5">
            <w:pPr>
              <w:jc w:val="both"/>
            </w:pPr>
          </w:p>
        </w:tc>
      </w:tr>
    </w:tbl>
    <w:p w:rsidR="00206ED5" w:rsidRDefault="00206ED5">
      <w:pPr>
        <w:ind w:left="360"/>
        <w:jc w:val="both"/>
      </w:pPr>
    </w:p>
    <w:sectPr w:rsidR="00206ED5" w:rsidSect="0048562D">
      <w:footnotePr>
        <w:pos w:val="beneathText"/>
      </w:footnotePr>
      <w:pgSz w:w="11905" w:h="16837"/>
      <w:pgMar w:top="567" w:right="84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E45C8"/>
    <w:rsid w:val="00064615"/>
    <w:rsid w:val="000A2535"/>
    <w:rsid w:val="000D4FA4"/>
    <w:rsid w:val="000E1259"/>
    <w:rsid w:val="000F7375"/>
    <w:rsid w:val="00124C98"/>
    <w:rsid w:val="001B107B"/>
    <w:rsid w:val="001E662E"/>
    <w:rsid w:val="00205CAB"/>
    <w:rsid w:val="00206ED5"/>
    <w:rsid w:val="00233E23"/>
    <w:rsid w:val="00260574"/>
    <w:rsid w:val="002A3ED4"/>
    <w:rsid w:val="002A7987"/>
    <w:rsid w:val="002D17EE"/>
    <w:rsid w:val="0032798F"/>
    <w:rsid w:val="00340656"/>
    <w:rsid w:val="00343AE0"/>
    <w:rsid w:val="003C33C5"/>
    <w:rsid w:val="003E141C"/>
    <w:rsid w:val="0043657C"/>
    <w:rsid w:val="004718E7"/>
    <w:rsid w:val="0048562D"/>
    <w:rsid w:val="00486CBD"/>
    <w:rsid w:val="004874DC"/>
    <w:rsid w:val="004B1E37"/>
    <w:rsid w:val="004E37C5"/>
    <w:rsid w:val="00526765"/>
    <w:rsid w:val="00541EE5"/>
    <w:rsid w:val="00553F25"/>
    <w:rsid w:val="0056095E"/>
    <w:rsid w:val="00585C2A"/>
    <w:rsid w:val="005C4D6A"/>
    <w:rsid w:val="00662DDC"/>
    <w:rsid w:val="00693CF8"/>
    <w:rsid w:val="006E45C8"/>
    <w:rsid w:val="006F6733"/>
    <w:rsid w:val="0071237C"/>
    <w:rsid w:val="00735C20"/>
    <w:rsid w:val="007B303C"/>
    <w:rsid w:val="0083090F"/>
    <w:rsid w:val="00883940"/>
    <w:rsid w:val="008E0B5B"/>
    <w:rsid w:val="008E1307"/>
    <w:rsid w:val="008F2928"/>
    <w:rsid w:val="0096706F"/>
    <w:rsid w:val="009F1BD8"/>
    <w:rsid w:val="00A03BE1"/>
    <w:rsid w:val="00A34AD0"/>
    <w:rsid w:val="00A9341B"/>
    <w:rsid w:val="00AE2EF4"/>
    <w:rsid w:val="00B55726"/>
    <w:rsid w:val="00BB4C12"/>
    <w:rsid w:val="00BC4438"/>
    <w:rsid w:val="00C10381"/>
    <w:rsid w:val="00C424AF"/>
    <w:rsid w:val="00C44D26"/>
    <w:rsid w:val="00CB7BB9"/>
    <w:rsid w:val="00D50763"/>
    <w:rsid w:val="00E00035"/>
    <w:rsid w:val="00E116DC"/>
    <w:rsid w:val="00EF3599"/>
    <w:rsid w:val="00F168F2"/>
    <w:rsid w:val="00F5462A"/>
    <w:rsid w:val="00F8233A"/>
    <w:rsid w:val="00FA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25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E1259"/>
  </w:style>
  <w:style w:type="character" w:customStyle="1" w:styleId="WW8Num1z0">
    <w:name w:val="WW8Num1z0"/>
    <w:rsid w:val="000E1259"/>
    <w:rPr>
      <w:rFonts w:ascii="Symbol" w:hAnsi="Symbol" w:cs="Times New Roman"/>
    </w:rPr>
  </w:style>
  <w:style w:type="character" w:customStyle="1" w:styleId="WW8Num2z0">
    <w:name w:val="WW8Num2z0"/>
    <w:rsid w:val="000E125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E1259"/>
  </w:style>
  <w:style w:type="character" w:customStyle="1" w:styleId="WW8Num3z0">
    <w:name w:val="WW8Num3z0"/>
    <w:rsid w:val="000E125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E1259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0E1259"/>
  </w:style>
  <w:style w:type="character" w:customStyle="1" w:styleId="WW-Absatz-Standardschriftart1">
    <w:name w:val="WW-Absatz-Standardschriftart1"/>
    <w:rsid w:val="000E1259"/>
  </w:style>
  <w:style w:type="character" w:customStyle="1" w:styleId="1">
    <w:name w:val="Основной шрифт абзаца1"/>
    <w:rsid w:val="000E1259"/>
  </w:style>
  <w:style w:type="character" w:customStyle="1" w:styleId="a3">
    <w:name w:val="Символ нумерации"/>
    <w:rsid w:val="000E1259"/>
  </w:style>
  <w:style w:type="character" w:customStyle="1" w:styleId="a4">
    <w:name w:val="Маркеры списка"/>
    <w:rsid w:val="000E1259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0E12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E1259"/>
    <w:pPr>
      <w:spacing w:after="120"/>
    </w:pPr>
  </w:style>
  <w:style w:type="paragraph" w:styleId="a7">
    <w:name w:val="List"/>
    <w:basedOn w:val="a6"/>
    <w:rsid w:val="000E1259"/>
    <w:rPr>
      <w:rFonts w:ascii="Arial" w:hAnsi="Arial" w:cs="Tahoma"/>
    </w:rPr>
  </w:style>
  <w:style w:type="paragraph" w:customStyle="1" w:styleId="20">
    <w:name w:val="Название2"/>
    <w:basedOn w:val="a"/>
    <w:rsid w:val="000E12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E125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E12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E1259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0E12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rsid w:val="000E1259"/>
    <w:pPr>
      <w:suppressLineNumbers/>
    </w:pPr>
  </w:style>
  <w:style w:type="paragraph" w:customStyle="1" w:styleId="a9">
    <w:name w:val="Заголовок таблицы"/>
    <w:basedOn w:val="a8"/>
    <w:rsid w:val="000E1259"/>
    <w:pPr>
      <w:jc w:val="center"/>
    </w:pPr>
    <w:rPr>
      <w:b/>
      <w:bCs/>
    </w:rPr>
  </w:style>
  <w:style w:type="paragraph" w:styleId="aa">
    <w:name w:val="Balloon Text"/>
    <w:basedOn w:val="a"/>
    <w:rsid w:val="000E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Организация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КНН</dc:creator>
  <cp:lastModifiedBy>serega klepsin</cp:lastModifiedBy>
  <cp:revision>7</cp:revision>
  <cp:lastPrinted>2020-01-16T12:39:00Z</cp:lastPrinted>
  <dcterms:created xsi:type="dcterms:W3CDTF">2019-11-27T18:54:00Z</dcterms:created>
  <dcterms:modified xsi:type="dcterms:W3CDTF">2020-05-12T11:10:00Z</dcterms:modified>
</cp:coreProperties>
</file>